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711" w:rsidRPr="0065732B" w:rsidRDefault="00BF1711" w:rsidP="00A732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2B">
        <w:rPr>
          <w:rFonts w:ascii="Times New Roman" w:hAnsi="Times New Roman" w:cs="Times New Roman"/>
          <w:b/>
          <w:sz w:val="28"/>
          <w:szCs w:val="28"/>
        </w:rPr>
        <w:t>ИНФОРМАЦИЯ ДЛЯ ПОСТРАДАВШИХ ОТ ПАВОДКА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65732B">
        <w:rPr>
          <w:rFonts w:ascii="Times New Roman" w:hAnsi="Times New Roman" w:cs="Times New Roman"/>
          <w:b/>
          <w:sz w:val="28"/>
          <w:szCs w:val="28"/>
        </w:rPr>
        <w:t xml:space="preserve"> В ЧЕЛЯБИНСКОЙ ОБЛАСТИ</w:t>
      </w:r>
    </w:p>
    <w:p w:rsidR="00BF1711" w:rsidRDefault="00BF1711" w:rsidP="00A7323B">
      <w:pPr>
        <w:spacing w:after="0" w:line="240" w:lineRule="auto"/>
      </w:pPr>
    </w:p>
    <w:p w:rsidR="00A15FBB" w:rsidRPr="00DF006E" w:rsidRDefault="00A15FBB" w:rsidP="00A732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Единовременная материальная помощь</w:t>
      </w:r>
      <w:r w:rsidRPr="00DF006E">
        <w:rPr>
          <w:rFonts w:ascii="Times New Roman" w:hAnsi="Times New Roman" w:cs="Times New Roman"/>
          <w:b w:val="0"/>
          <w:sz w:val="28"/>
          <w:szCs w:val="28"/>
        </w:rPr>
        <w:t xml:space="preserve"> гражданам,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имеющим нежилые помещения на территории садовых </w:t>
      </w:r>
      <w:r w:rsidRPr="00DF006E">
        <w:rPr>
          <w:rFonts w:ascii="Times New Roman" w:hAnsi="Times New Roman" w:cs="Times New Roman"/>
          <w:b w:val="0"/>
          <w:sz w:val="28"/>
          <w:szCs w:val="28"/>
        </w:rPr>
        <w:t>некоммерческих товариществ, огородных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некоммерческих товариществ, которые подверглись подтоплению в летний период 2024 года</w:t>
      </w:r>
    </w:p>
    <w:p w:rsidR="006E504E" w:rsidRDefault="006E504E" w:rsidP="00A73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350B" w:rsidRDefault="0094350B" w:rsidP="00A73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>Кто имеет право</w:t>
      </w:r>
    </w:p>
    <w:p w:rsidR="00A7323B" w:rsidRDefault="00A7323B" w:rsidP="00A732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23B" w:rsidRDefault="00A7323B" w:rsidP="00A732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A7323B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е, </w:t>
      </w:r>
      <w:r w:rsidRPr="0053677A">
        <w:rPr>
          <w:rFonts w:ascii="Times New Roman" w:hAnsi="Times New Roman" w:cs="Times New Roman"/>
          <w:sz w:val="28"/>
          <w:szCs w:val="28"/>
        </w:rPr>
        <w:t xml:space="preserve">являвшиеся на день введения режима чрезвычайной ситуации собственниками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3677A">
        <w:rPr>
          <w:rFonts w:ascii="Times New Roman" w:hAnsi="Times New Roman" w:cs="Times New Roman"/>
          <w:sz w:val="28"/>
          <w:szCs w:val="28"/>
        </w:rPr>
        <w:t>жилых помещений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садовых </w:t>
      </w:r>
      <w:r w:rsidRPr="00DF006E">
        <w:rPr>
          <w:rFonts w:ascii="Times New Roman" w:hAnsi="Times New Roman" w:cs="Times New Roman"/>
          <w:sz w:val="28"/>
          <w:szCs w:val="28"/>
        </w:rPr>
        <w:t>некоммерческих товариществ, огородных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некоммерческих товариществ</w:t>
      </w:r>
      <w:r>
        <w:rPr>
          <w:rFonts w:ascii="Times New Roman" w:hAnsi="Times New Roman" w:cs="Times New Roman"/>
          <w:sz w:val="28"/>
          <w:szCs w:val="28"/>
        </w:rPr>
        <w:t xml:space="preserve"> (далее – СНТ, ОНТ).</w:t>
      </w:r>
    </w:p>
    <w:p w:rsidR="00A7323B" w:rsidRPr="00A7323B" w:rsidRDefault="00A7323B" w:rsidP="00A732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323B">
        <w:rPr>
          <w:rFonts w:ascii="Times New Roman" w:hAnsi="Times New Roman" w:cs="Times New Roman"/>
          <w:sz w:val="28"/>
          <w:szCs w:val="28"/>
        </w:rPr>
        <w:t xml:space="preserve"> </w:t>
      </w:r>
      <w:r w:rsidRPr="00A7323B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Pr="00A7323B">
        <w:rPr>
          <w:rFonts w:ascii="Times New Roman" w:hAnsi="Times New Roman" w:cs="Times New Roman"/>
          <w:sz w:val="28"/>
          <w:szCs w:val="28"/>
          <w:lang w:eastAsia="ru-RU"/>
        </w:rPr>
        <w:t xml:space="preserve">имеющие на день введения режима чрезвычайной ситуации документы, которые в соответствии с законодательством Российской Федерации являются основанием для государственной регистрации права собственности на нежилые помещения </w:t>
      </w:r>
      <w:r w:rsidRPr="00A7323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СНТ, ОНТ</w:t>
      </w:r>
      <w:r w:rsidRPr="00A7323B">
        <w:rPr>
          <w:rFonts w:ascii="Times New Roman" w:hAnsi="Times New Roman" w:cs="Times New Roman"/>
          <w:sz w:val="28"/>
          <w:szCs w:val="28"/>
        </w:rPr>
        <w:t>.</w:t>
      </w:r>
    </w:p>
    <w:p w:rsidR="00A7323B" w:rsidRPr="00A7323B" w:rsidRDefault="00A7323B" w:rsidP="00A7323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A7323B">
        <w:rPr>
          <w:rFonts w:ascii="Times New Roman" w:hAnsi="Times New Roman" w:cs="Times New Roman"/>
          <w:kern w:val="2"/>
          <w:sz w:val="28"/>
          <w:szCs w:val="28"/>
        </w:rPr>
        <w:t xml:space="preserve">Члены СНТ, ОНТ, на земельных участках в пределах СНТ, ОНТ, собственниками которых являются указанные граждане, расположено нежилое помещение. </w:t>
      </w:r>
    </w:p>
    <w:p w:rsidR="00A7323B" w:rsidRDefault="00A7323B" w:rsidP="00A732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граждане </w:t>
      </w:r>
      <w:r w:rsidR="00795B74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>имет</w:t>
      </w:r>
      <w:r w:rsidR="00795B7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право на единовременную материальную помощь </w:t>
      </w:r>
      <w:r w:rsidR="00795B74">
        <w:rPr>
          <w:rFonts w:ascii="Times New Roman" w:hAnsi="Times New Roman" w:cs="Times New Roman"/>
          <w:sz w:val="28"/>
          <w:szCs w:val="28"/>
        </w:rPr>
        <w:t xml:space="preserve">при </w:t>
      </w:r>
      <w:r w:rsidR="00795B74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совокупном соблюдении следующих условий:</w:t>
      </w:r>
    </w:p>
    <w:p w:rsidR="00A7323B" w:rsidRDefault="00A7323B" w:rsidP="00A732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95B74">
        <w:rPr>
          <w:rFonts w:ascii="Times New Roman" w:hAnsi="Times New Roman" w:cs="Times New Roman"/>
          <w:color w:val="000000" w:themeColor="text1"/>
          <w:sz w:val="28"/>
          <w:szCs w:val="28"/>
        </w:rPr>
        <w:t>СНТ, ОНТ</w:t>
      </w:r>
      <w:r>
        <w:rPr>
          <w:rFonts w:ascii="Times New Roman" w:hAnsi="Times New Roman" w:cs="Times New Roman"/>
          <w:sz w:val="28"/>
          <w:szCs w:val="28"/>
        </w:rPr>
        <w:t xml:space="preserve"> находится в зоне чрезвычайной ситуации.</w:t>
      </w:r>
    </w:p>
    <w:p w:rsidR="0094350B" w:rsidRDefault="00A7323B" w:rsidP="00795B7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 w:rsidR="00795B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15FBB">
        <w:rPr>
          <w:rFonts w:ascii="Times New Roman" w:hAnsi="Times New Roman" w:cs="Times New Roman"/>
          <w:sz w:val="28"/>
          <w:szCs w:val="28"/>
        </w:rPr>
        <w:t>е</w:t>
      </w:r>
      <w:r w:rsidR="00393FF8" w:rsidRPr="00061145">
        <w:rPr>
          <w:rFonts w:ascii="Times New Roman" w:hAnsi="Times New Roman" w:cs="Times New Roman"/>
          <w:sz w:val="28"/>
          <w:szCs w:val="28"/>
        </w:rPr>
        <w:t>жил</w:t>
      </w:r>
      <w:r w:rsidR="00795B74">
        <w:rPr>
          <w:rFonts w:ascii="Times New Roman" w:hAnsi="Times New Roman" w:cs="Times New Roman"/>
          <w:sz w:val="28"/>
          <w:szCs w:val="28"/>
        </w:rPr>
        <w:t>о</w:t>
      </w:r>
      <w:r w:rsidR="00393FF8" w:rsidRPr="00061145">
        <w:rPr>
          <w:rFonts w:ascii="Times New Roman" w:hAnsi="Times New Roman" w:cs="Times New Roman"/>
          <w:sz w:val="28"/>
          <w:szCs w:val="28"/>
        </w:rPr>
        <w:t>е помещени</w:t>
      </w:r>
      <w:r w:rsidR="00795B74">
        <w:rPr>
          <w:rFonts w:ascii="Times New Roman" w:hAnsi="Times New Roman" w:cs="Times New Roman"/>
          <w:sz w:val="28"/>
          <w:szCs w:val="28"/>
        </w:rPr>
        <w:t>е</w:t>
      </w:r>
      <w:r w:rsidR="0094350B" w:rsidRPr="00061145">
        <w:rPr>
          <w:rFonts w:ascii="Times New Roman" w:hAnsi="Times New Roman" w:cs="Times New Roman"/>
          <w:sz w:val="28"/>
          <w:szCs w:val="28"/>
        </w:rPr>
        <w:t xml:space="preserve"> </w:t>
      </w:r>
      <w:r w:rsidR="00393FF8" w:rsidRPr="00061145">
        <w:rPr>
          <w:rFonts w:ascii="Times New Roman" w:hAnsi="Times New Roman" w:cs="Times New Roman"/>
          <w:sz w:val="28"/>
          <w:szCs w:val="28"/>
        </w:rPr>
        <w:t>поврежден</w:t>
      </w:r>
      <w:r w:rsidR="00795B74">
        <w:rPr>
          <w:rFonts w:ascii="Times New Roman" w:hAnsi="Times New Roman" w:cs="Times New Roman"/>
          <w:sz w:val="28"/>
          <w:szCs w:val="28"/>
        </w:rPr>
        <w:t>о</w:t>
      </w:r>
      <w:r w:rsidR="0094350B" w:rsidRPr="00061145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ситуации.</w:t>
      </w:r>
    </w:p>
    <w:p w:rsidR="00795B74" w:rsidRDefault="00795B74" w:rsidP="00A7323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94350B" w:rsidRPr="00365EF5" w:rsidRDefault="0094350B" w:rsidP="00A7323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Размер </w:t>
      </w:r>
      <w:r w:rsidR="00D3218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материальной помощи</w:t>
      </w:r>
    </w:p>
    <w:p w:rsidR="002039A7" w:rsidRPr="00DF006E" w:rsidRDefault="002039A7" w:rsidP="00A7323B">
      <w:pPr>
        <w:pStyle w:val="ConsPlusNormal"/>
        <w:ind w:firstLine="709"/>
        <w:jc w:val="both"/>
      </w:pPr>
      <w:r w:rsidRPr="00DF006E">
        <w:t>Размер единовременной материальной помощи составляет 75 тысяч рублей.</w:t>
      </w:r>
    </w:p>
    <w:p w:rsidR="002039A7" w:rsidRPr="00DF006E" w:rsidRDefault="002039A7" w:rsidP="00A7323B">
      <w:pPr>
        <w:pStyle w:val="ConsPlusNormal"/>
        <w:ind w:firstLine="709"/>
        <w:jc w:val="both"/>
      </w:pPr>
      <w:r w:rsidRPr="00DF006E">
        <w:t xml:space="preserve"> Единовременная материальная помощь предоставляется гражданину однократно в отношении одного нежилого помещения по его выбору.</w:t>
      </w:r>
    </w:p>
    <w:p w:rsidR="002039A7" w:rsidRDefault="002039A7" w:rsidP="00A7323B">
      <w:pPr>
        <w:pStyle w:val="ConsPlusNormal"/>
        <w:ind w:firstLine="709"/>
        <w:jc w:val="both"/>
      </w:pPr>
      <w:r w:rsidRPr="00DF006E">
        <w:t>В случае наличия двух и более собственников</w:t>
      </w:r>
      <w:r>
        <w:t xml:space="preserve"> </w:t>
      </w:r>
      <w:r w:rsidRPr="00DF006E">
        <w:t>нежилого помещения единовременная материальная помощь предоставляется каждому из таких собственников</w:t>
      </w:r>
      <w:r>
        <w:t xml:space="preserve"> в размере 75 тысяч рублей.</w:t>
      </w:r>
    </w:p>
    <w:p w:rsidR="002039A7" w:rsidRPr="00DF006E" w:rsidRDefault="002039A7" w:rsidP="00A7323B">
      <w:pPr>
        <w:pStyle w:val="ConsPlusNormal"/>
        <w:ind w:firstLine="709"/>
        <w:jc w:val="both"/>
      </w:pPr>
    </w:p>
    <w:p w:rsidR="00BF1711" w:rsidRPr="00365EF5" w:rsidRDefault="00BF1711" w:rsidP="00A73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5EF5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Механизм получения </w:t>
      </w:r>
      <w:r w:rsidR="00D32186">
        <w:rPr>
          <w:rFonts w:ascii="Times New Roman" w:hAnsi="Times New Roman" w:cs="Times New Roman"/>
          <w:b/>
          <w:sz w:val="28"/>
          <w:szCs w:val="28"/>
          <w:u w:val="single"/>
        </w:rPr>
        <w:t>материальной помощи</w:t>
      </w:r>
    </w:p>
    <w:p w:rsidR="00BF1711" w:rsidRDefault="004E62D3" w:rsidP="00A73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2D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единовременной </w:t>
      </w:r>
      <w:r w:rsidR="00D32186">
        <w:rPr>
          <w:rFonts w:ascii="Times New Roman" w:hAnsi="Times New Roman" w:cs="Times New Roman"/>
          <w:sz w:val="28"/>
          <w:szCs w:val="28"/>
        </w:rPr>
        <w:t>материальной помощи</w:t>
      </w:r>
      <w:r w:rsidRPr="004E62D3">
        <w:rPr>
          <w:rFonts w:ascii="Times New Roman" w:hAnsi="Times New Roman" w:cs="Times New Roman"/>
          <w:sz w:val="28"/>
          <w:szCs w:val="28"/>
        </w:rPr>
        <w:t xml:space="preserve"> </w:t>
      </w:r>
      <w:r w:rsidR="00BF1711" w:rsidRPr="004E62D3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представлено заявителем лично (либо через представителя заявителя)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социальных отношений Челябинской области </w:t>
      </w:r>
      <w:r w:rsidR="0094350B">
        <w:rPr>
          <w:rFonts w:ascii="Times New Roman" w:hAnsi="Times New Roman" w:cs="Times New Roman"/>
          <w:color w:val="000000"/>
          <w:sz w:val="28"/>
          <w:szCs w:val="28"/>
        </w:rPr>
        <w:t xml:space="preserve">или орган социальной защиты населения по месту жительства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в срок не позднее</w:t>
      </w:r>
      <w:r w:rsidR="002039A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октября 2024 года.</w:t>
      </w:r>
    </w:p>
    <w:p w:rsidR="008B6548" w:rsidRDefault="008B6548" w:rsidP="00A7323B">
      <w:pPr>
        <w:pStyle w:val="ConsPlusNormal"/>
        <w:ind w:firstLine="709"/>
        <w:jc w:val="both"/>
        <w:rPr>
          <w:lang w:eastAsia="ru-RU"/>
        </w:rPr>
      </w:pPr>
      <w:r>
        <w:rPr>
          <w:lang w:eastAsia="ru-RU"/>
        </w:rPr>
        <w:t xml:space="preserve">Днем обращения заявителя за предоставлением единовременной </w:t>
      </w:r>
      <w:r w:rsidR="00D32186">
        <w:rPr>
          <w:lang w:eastAsia="ru-RU"/>
        </w:rPr>
        <w:t xml:space="preserve">материальной помощи </w:t>
      </w:r>
      <w:r>
        <w:rPr>
          <w:lang w:eastAsia="ru-RU"/>
        </w:rPr>
        <w:t xml:space="preserve">является дата регистрации заявления и документов    </w:t>
      </w:r>
      <w:r w:rsidR="00795B74">
        <w:rPr>
          <w:lang w:eastAsia="ru-RU"/>
        </w:rPr>
        <w:t xml:space="preserve"> </w:t>
      </w:r>
      <w:r>
        <w:rPr>
          <w:lang w:eastAsia="ru-RU"/>
        </w:rPr>
        <w:t xml:space="preserve">в Министерстве </w:t>
      </w:r>
      <w:r>
        <w:rPr>
          <w:color w:val="000000"/>
        </w:rPr>
        <w:t>социальных отношений Челябинской области</w:t>
      </w:r>
      <w:r>
        <w:rPr>
          <w:lang w:eastAsia="ru-RU"/>
        </w:rPr>
        <w:t>.</w:t>
      </w:r>
    </w:p>
    <w:p w:rsidR="000268EC" w:rsidRDefault="000268EC" w:rsidP="000268EC">
      <w:pPr>
        <w:pStyle w:val="ConsPlusNormal"/>
        <w:ind w:firstLine="709"/>
        <w:jc w:val="both"/>
        <w:rPr>
          <w:color w:val="000000"/>
        </w:rPr>
      </w:pPr>
      <w:r>
        <w:rPr>
          <w:lang w:eastAsia="ru-RU"/>
        </w:rPr>
        <w:t>Подготовку заключения</w:t>
      </w:r>
      <w:r w:rsidRPr="00045C23">
        <w:t xml:space="preserve">, </w:t>
      </w:r>
      <w:r>
        <w:t xml:space="preserve">устанавливающее факт подтопления нежилого помещения, указанного в заявлении, осуществляет </w:t>
      </w:r>
      <w:r>
        <w:rPr>
          <w:lang w:eastAsia="ru-RU"/>
        </w:rPr>
        <w:t xml:space="preserve">Министерстве </w:t>
      </w:r>
      <w:r>
        <w:rPr>
          <w:color w:val="000000"/>
        </w:rPr>
        <w:t>социальных отношений Челябинской области</w:t>
      </w:r>
      <w:r>
        <w:rPr>
          <w:color w:val="000000"/>
        </w:rPr>
        <w:t>.</w:t>
      </w:r>
    </w:p>
    <w:p w:rsidR="004E62D3" w:rsidRDefault="004E62D3" w:rsidP="00A73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62D3" w:rsidRPr="004E62D3" w:rsidRDefault="004E62D3" w:rsidP="00A7323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E62D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Документы для получения единовременной </w:t>
      </w:r>
      <w:r w:rsidR="00D3218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материальной помощи</w:t>
      </w:r>
    </w:p>
    <w:p w:rsidR="004E62D3" w:rsidRDefault="004E62D3" w:rsidP="00A73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1711" w:rsidRDefault="00BF1711" w:rsidP="00A732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в </w:t>
      </w:r>
      <w:r w:rsidR="004E62D3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социальных отношений </w:t>
      </w:r>
      <w:r w:rsidR="0094350B">
        <w:rPr>
          <w:rFonts w:ascii="Times New Roman" w:hAnsi="Times New Roman" w:cs="Times New Roman"/>
          <w:color w:val="000000"/>
          <w:sz w:val="28"/>
          <w:szCs w:val="28"/>
        </w:rPr>
        <w:t>(орган социальной защиты населения)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необходимо иметь:</w:t>
      </w:r>
    </w:p>
    <w:p w:rsidR="008B6548" w:rsidRPr="008B6548" w:rsidRDefault="008B6548" w:rsidP="00A732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1) паспорт или иной документ, удостоверяющий личность заявителя, законного представителя, представителя заявителя, </w:t>
      </w:r>
      <w:r w:rsidRPr="008B6548">
        <w:rPr>
          <w:rFonts w:ascii="Times New Roman" w:hAnsi="Times New Roman" w:cs="Times New Roman"/>
          <w:sz w:val="28"/>
          <w:szCs w:val="28"/>
        </w:rPr>
        <w:t>–</w:t>
      </w:r>
      <w:r w:rsidRPr="008B6548">
        <w:rPr>
          <w:rFonts w:ascii="Times New Roman" w:hAnsi="Times New Roman" w:cs="Times New Roman"/>
          <w:sz w:val="28"/>
          <w:szCs w:val="28"/>
          <w:lang w:eastAsia="ru-RU"/>
        </w:rPr>
        <w:t xml:space="preserve"> для обозрения                         (с приложением его копии);</w:t>
      </w:r>
    </w:p>
    <w:p w:rsidR="008B6548" w:rsidRPr="008B6548" w:rsidRDefault="008B6548" w:rsidP="00A7323B">
      <w:pPr>
        <w:pStyle w:val="ConsPlusNormal"/>
        <w:ind w:firstLine="709"/>
        <w:jc w:val="both"/>
        <w:rPr>
          <w:lang w:eastAsia="ru-RU"/>
        </w:rPr>
      </w:pPr>
      <w:r w:rsidRPr="008B6548">
        <w:t xml:space="preserve">2) </w:t>
      </w:r>
      <w:r w:rsidRPr="008B6548">
        <w:rPr>
          <w:lang w:eastAsia="ru-RU"/>
        </w:rPr>
        <w:t xml:space="preserve">документ, подтверждающий полномочия представителя заявителя (законного представителя), </w:t>
      </w:r>
      <w:r w:rsidRPr="008B6548">
        <w:t>–</w:t>
      </w:r>
      <w:r w:rsidRPr="008B6548">
        <w:rPr>
          <w:lang w:eastAsia="ru-RU"/>
        </w:rPr>
        <w:t xml:space="preserve"> для обозрения (с приложением его копии); </w:t>
      </w:r>
    </w:p>
    <w:p w:rsidR="008B6548" w:rsidRDefault="00D32186" w:rsidP="00A7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6548">
        <w:rPr>
          <w:rFonts w:ascii="Times New Roman" w:hAnsi="Times New Roman" w:cs="Times New Roman"/>
          <w:sz w:val="28"/>
          <w:szCs w:val="28"/>
        </w:rPr>
        <w:t xml:space="preserve">) </w:t>
      </w:r>
      <w:r w:rsidR="008B6548" w:rsidRPr="008B6548">
        <w:rPr>
          <w:rFonts w:ascii="Times New Roman" w:hAnsi="Times New Roman" w:cs="Times New Roman"/>
          <w:sz w:val="28"/>
          <w:szCs w:val="28"/>
        </w:rPr>
        <w:t>реквизиты банковского счета, открытого в кредитной организации на имя заявителя</w:t>
      </w:r>
      <w:r w:rsidR="008B6548">
        <w:rPr>
          <w:rFonts w:ascii="Times New Roman" w:hAnsi="Times New Roman" w:cs="Times New Roman"/>
          <w:sz w:val="28"/>
          <w:szCs w:val="28"/>
        </w:rPr>
        <w:t>.</w:t>
      </w:r>
    </w:p>
    <w:p w:rsidR="008B6548" w:rsidRDefault="008B6548" w:rsidP="00A732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2A511B">
        <w:rPr>
          <w:rFonts w:ascii="Times New Roman" w:hAnsi="Times New Roman" w:cs="Times New Roman"/>
          <w:sz w:val="28"/>
          <w:szCs w:val="28"/>
        </w:rPr>
        <w:t xml:space="preserve">у которых </w:t>
      </w:r>
      <w:r w:rsidR="00393FF8">
        <w:rPr>
          <w:rFonts w:ascii="Times New Roman" w:hAnsi="Times New Roman" w:cs="Times New Roman"/>
          <w:sz w:val="28"/>
          <w:szCs w:val="28"/>
        </w:rPr>
        <w:t>в Едином государственном реестре недвижимости отсутствую</w:t>
      </w:r>
      <w:r w:rsidR="002A511B">
        <w:rPr>
          <w:rFonts w:ascii="Times New Roman" w:hAnsi="Times New Roman" w:cs="Times New Roman"/>
          <w:sz w:val="28"/>
          <w:szCs w:val="28"/>
        </w:rPr>
        <w:t xml:space="preserve">т </w:t>
      </w:r>
      <w:r w:rsidR="00393FF8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93FF8" w:rsidRPr="0039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393FF8" w:rsidRPr="00393F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зарегистрированных правах на </w:t>
      </w:r>
      <w:r w:rsidR="002A511B">
        <w:rPr>
          <w:rFonts w:ascii="Times New Roman" w:hAnsi="Times New Roman" w:cs="Times New Roman"/>
          <w:sz w:val="28"/>
          <w:szCs w:val="28"/>
        </w:rPr>
        <w:t xml:space="preserve"> </w:t>
      </w:r>
      <w:r w:rsidR="00D32186">
        <w:rPr>
          <w:rFonts w:ascii="Times New Roman" w:hAnsi="Times New Roman" w:cs="Times New Roman"/>
          <w:sz w:val="28"/>
          <w:szCs w:val="28"/>
        </w:rPr>
        <w:t>не</w:t>
      </w:r>
      <w:r w:rsidR="002A511B">
        <w:rPr>
          <w:rFonts w:ascii="Times New Roman" w:hAnsi="Times New Roman" w:cs="Times New Roman"/>
          <w:sz w:val="28"/>
          <w:szCs w:val="28"/>
        </w:rPr>
        <w:t>жило</w:t>
      </w:r>
      <w:r w:rsidR="00393FF8">
        <w:rPr>
          <w:rFonts w:ascii="Times New Roman" w:hAnsi="Times New Roman" w:cs="Times New Roman"/>
          <w:sz w:val="28"/>
          <w:szCs w:val="28"/>
        </w:rPr>
        <w:t>е</w:t>
      </w:r>
      <w:r w:rsidR="002A511B">
        <w:rPr>
          <w:rFonts w:ascii="Times New Roman" w:hAnsi="Times New Roman" w:cs="Times New Roman"/>
          <w:sz w:val="28"/>
          <w:szCs w:val="28"/>
        </w:rPr>
        <w:t xml:space="preserve"> </w:t>
      </w:r>
      <w:r w:rsidR="00393FF8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6E504E">
        <w:rPr>
          <w:rFonts w:ascii="Times New Roman" w:hAnsi="Times New Roman" w:cs="Times New Roman"/>
          <w:sz w:val="28"/>
          <w:szCs w:val="28"/>
        </w:rPr>
        <w:t xml:space="preserve">на территории садовых </w:t>
      </w:r>
      <w:r w:rsidR="006E504E" w:rsidRPr="00DF006E">
        <w:rPr>
          <w:rFonts w:ascii="Times New Roman" w:hAnsi="Times New Roman" w:cs="Times New Roman"/>
          <w:sz w:val="28"/>
          <w:szCs w:val="28"/>
        </w:rPr>
        <w:t>некоммерческих товариществ, огородных</w:t>
      </w:r>
      <w:r w:rsidR="006E504E">
        <w:rPr>
          <w:rFonts w:ascii="Times New Roman" w:hAnsi="Times New Roman" w:cs="Times New Roman"/>
          <w:sz w:val="28"/>
          <w:szCs w:val="28"/>
        </w:rPr>
        <w:t xml:space="preserve"> некоммерческих товариществ, </w:t>
      </w:r>
      <w:r w:rsidR="0094350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2A511B" w:rsidRPr="0094350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предоставляют</w:t>
      </w:r>
      <w:r w:rsidR="0039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документов</w:t>
      </w:r>
      <w:r w:rsidR="00734731" w:rsidRPr="009435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E504E" w:rsidRPr="0094350B" w:rsidRDefault="006E504E" w:rsidP="00A7323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4350B">
        <w:rPr>
          <w:color w:val="000000" w:themeColor="text1"/>
          <w:sz w:val="28"/>
          <w:szCs w:val="28"/>
        </w:rPr>
        <w:t xml:space="preserve">1) договор об отчуждении </w:t>
      </w:r>
      <w:r>
        <w:rPr>
          <w:color w:val="000000" w:themeColor="text1"/>
          <w:sz w:val="28"/>
          <w:szCs w:val="28"/>
        </w:rPr>
        <w:t>не</w:t>
      </w:r>
      <w:r w:rsidRPr="0094350B">
        <w:rPr>
          <w:color w:val="000000" w:themeColor="text1"/>
          <w:sz w:val="28"/>
          <w:szCs w:val="28"/>
        </w:rPr>
        <w:t xml:space="preserve">жилого помещения (например, купли-продажи, мены, дарения), акт (свидетельство, договор) о приватизации </w:t>
      </w:r>
      <w:r>
        <w:rPr>
          <w:color w:val="000000" w:themeColor="text1"/>
          <w:sz w:val="28"/>
          <w:szCs w:val="28"/>
        </w:rPr>
        <w:t>не</w:t>
      </w:r>
      <w:r w:rsidRPr="0094350B">
        <w:rPr>
          <w:color w:val="000000" w:themeColor="text1"/>
          <w:sz w:val="28"/>
          <w:szCs w:val="28"/>
        </w:rPr>
        <w:t>жилого помещения;</w:t>
      </w:r>
    </w:p>
    <w:p w:rsidR="00734731" w:rsidRPr="0094350B" w:rsidRDefault="006E504E" w:rsidP="00A7323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34731" w:rsidRPr="0094350B">
        <w:rPr>
          <w:color w:val="000000" w:themeColor="text1"/>
          <w:sz w:val="28"/>
          <w:szCs w:val="28"/>
        </w:rPr>
        <w:t xml:space="preserve">) вступивший в законную силу судебный акт (решение или определение суда) в отношении права собственности на </w:t>
      </w:r>
      <w:r w:rsidR="00D32186">
        <w:rPr>
          <w:color w:val="000000" w:themeColor="text1"/>
          <w:sz w:val="28"/>
          <w:szCs w:val="28"/>
        </w:rPr>
        <w:t>не</w:t>
      </w:r>
      <w:r w:rsidR="00734731" w:rsidRPr="0094350B">
        <w:rPr>
          <w:color w:val="000000" w:themeColor="text1"/>
          <w:sz w:val="28"/>
          <w:szCs w:val="28"/>
        </w:rPr>
        <w:t>жилое помещение;</w:t>
      </w:r>
    </w:p>
    <w:p w:rsidR="00734731" w:rsidRPr="00734731" w:rsidRDefault="006E504E" w:rsidP="00A7323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34731" w:rsidRPr="0094350B">
        <w:rPr>
          <w:color w:val="000000" w:themeColor="text1"/>
          <w:sz w:val="28"/>
          <w:szCs w:val="28"/>
        </w:rPr>
        <w:t>) свидетельство о праве на нас</w:t>
      </w:r>
      <w:r w:rsidR="00A6184E" w:rsidRPr="0094350B">
        <w:rPr>
          <w:color w:val="000000" w:themeColor="text1"/>
          <w:sz w:val="28"/>
          <w:szCs w:val="28"/>
        </w:rPr>
        <w:t>ледство по закону или завещанию</w:t>
      </w:r>
      <w:r w:rsidR="00A6184E">
        <w:rPr>
          <w:color w:val="22272F"/>
          <w:sz w:val="28"/>
          <w:szCs w:val="28"/>
        </w:rPr>
        <w:t>.</w:t>
      </w:r>
    </w:p>
    <w:p w:rsidR="00393FF8" w:rsidRPr="00D32186" w:rsidRDefault="00D32186" w:rsidP="00A7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186">
        <w:rPr>
          <w:rFonts w:ascii="Times New Roman" w:hAnsi="Times New Roman" w:cs="Times New Roman"/>
          <w:sz w:val="28"/>
          <w:szCs w:val="28"/>
        </w:rPr>
        <w:t xml:space="preserve">Члены СНТ, ОНГ </w:t>
      </w:r>
      <w:r w:rsidR="006E504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D32186">
        <w:rPr>
          <w:rFonts w:ascii="Times New Roman" w:hAnsi="Times New Roman" w:cs="Times New Roman"/>
          <w:sz w:val="28"/>
          <w:szCs w:val="28"/>
        </w:rPr>
        <w:t>предоставляют справку, выданную СНТ, ОНТ, о том, что гражданин является членом СНТ, ОНТ и имеет на его территории нежилое помещение, пострадавшее в результате чрезвычайной ситуации</w:t>
      </w:r>
    </w:p>
    <w:p w:rsidR="00D32186" w:rsidRDefault="0094350B" w:rsidP="00A7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социальных отношений Челябинской обл</w:t>
      </w:r>
      <w:r w:rsidR="00D32186">
        <w:rPr>
          <w:rFonts w:ascii="Times New Roman" w:hAnsi="Times New Roman" w:cs="Times New Roman"/>
          <w:sz w:val="28"/>
          <w:szCs w:val="28"/>
        </w:rPr>
        <w:t>асти самостоятельно запрашивает сведения о:</w:t>
      </w:r>
    </w:p>
    <w:p w:rsidR="00D32186" w:rsidRPr="00DF006E" w:rsidRDefault="00D32186" w:rsidP="00A7323B">
      <w:pPr>
        <w:pStyle w:val="ConsPlusNormal"/>
        <w:ind w:firstLine="709"/>
        <w:jc w:val="both"/>
      </w:pPr>
      <w:r>
        <w:t>1</w:t>
      </w:r>
      <w:r w:rsidRPr="00DF006E">
        <w:t>) документах, удостоверяющих личность заявителя;</w:t>
      </w:r>
    </w:p>
    <w:p w:rsidR="00D32186" w:rsidRPr="00DF006E" w:rsidRDefault="00D32186" w:rsidP="00A7323B">
      <w:pPr>
        <w:pStyle w:val="ConsPlusNormal"/>
        <w:ind w:firstLine="709"/>
        <w:jc w:val="both"/>
      </w:pPr>
      <w:r>
        <w:t>2</w:t>
      </w:r>
      <w:r w:rsidRPr="00DF006E">
        <w:t>) страховом свидетельстве обязательного пенсионного страхования (СНИЛС) заявителя;</w:t>
      </w:r>
    </w:p>
    <w:p w:rsidR="00D32186" w:rsidRDefault="00D32186" w:rsidP="00A7323B">
      <w:pPr>
        <w:pStyle w:val="ConsPlusNormal"/>
        <w:ind w:firstLine="709"/>
        <w:jc w:val="both"/>
      </w:pPr>
      <w:r>
        <w:t>3</w:t>
      </w:r>
      <w:r w:rsidRPr="00DF006E">
        <w:t xml:space="preserve">) государственной регистрации прав собственности на нежилое помещение в Едином государственном реестре </w:t>
      </w:r>
      <w:r>
        <w:t>недвижимости;</w:t>
      </w:r>
    </w:p>
    <w:p w:rsidR="00D32186" w:rsidRDefault="00D32186" w:rsidP="00A7323B">
      <w:pPr>
        <w:pStyle w:val="ConsPlusNormal"/>
        <w:ind w:firstLine="709"/>
        <w:jc w:val="both"/>
      </w:pPr>
      <w:r>
        <w:t xml:space="preserve">4) </w:t>
      </w:r>
      <w:r w:rsidRPr="00DF006E">
        <w:t xml:space="preserve">государственной регистрации прав собственности на </w:t>
      </w:r>
      <w:r>
        <w:t>земельный участок</w:t>
      </w:r>
      <w:r w:rsidRPr="00DF006E">
        <w:t xml:space="preserve"> в Едином государственном реестре </w:t>
      </w:r>
      <w:r>
        <w:t>недвижимости</w:t>
      </w:r>
      <w:r w:rsidRPr="00DF006E">
        <w:t>.</w:t>
      </w:r>
    </w:p>
    <w:p w:rsidR="000268EC" w:rsidRDefault="000268EC" w:rsidP="00A7323B">
      <w:pPr>
        <w:pStyle w:val="ConsPlusNormal"/>
        <w:ind w:firstLine="709"/>
        <w:jc w:val="both"/>
      </w:pPr>
      <w:r>
        <w:t>Министерство социальных отношений Челябинской области</w:t>
      </w:r>
      <w:r>
        <w:t xml:space="preserve"> готовит </w:t>
      </w:r>
      <w:r>
        <w:rPr>
          <w:lang w:eastAsia="ru-RU"/>
        </w:rPr>
        <w:t>заключени</w:t>
      </w:r>
      <w:r>
        <w:rPr>
          <w:lang w:eastAsia="ru-RU"/>
        </w:rPr>
        <w:t>е</w:t>
      </w:r>
      <w:r w:rsidRPr="00045C23">
        <w:t xml:space="preserve">, </w:t>
      </w:r>
      <w:r>
        <w:t>устанавливающее факт подтопления нежилого помещения, указанного в заявлении</w:t>
      </w:r>
      <w:r>
        <w:t>.</w:t>
      </w:r>
      <w:bookmarkStart w:id="0" w:name="_GoBack"/>
      <w:bookmarkEnd w:id="0"/>
    </w:p>
    <w:p w:rsidR="00627326" w:rsidRDefault="00627326" w:rsidP="00A73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40B" w:rsidRDefault="0076240B" w:rsidP="00A7323B">
      <w:pPr>
        <w:pStyle w:val="ConsPlusNormal"/>
        <w:jc w:val="both"/>
        <w:rPr>
          <w:b/>
          <w:u w:val="single"/>
        </w:rPr>
      </w:pPr>
      <w:r w:rsidRPr="00627326">
        <w:rPr>
          <w:b/>
          <w:u w:val="single"/>
        </w:rPr>
        <w:t xml:space="preserve">Перечисление единовременной </w:t>
      </w:r>
      <w:r w:rsidR="00D32186">
        <w:rPr>
          <w:b/>
          <w:u w:val="single"/>
        </w:rPr>
        <w:t>материальной помощи</w:t>
      </w:r>
    </w:p>
    <w:p w:rsidR="0076240B" w:rsidRDefault="0076240B" w:rsidP="00A7323B">
      <w:pPr>
        <w:pStyle w:val="ConsPlusNormal"/>
        <w:ind w:firstLine="709"/>
        <w:jc w:val="both"/>
      </w:pPr>
    </w:p>
    <w:p w:rsidR="0076240B" w:rsidRDefault="0076240B" w:rsidP="00A7323B">
      <w:pPr>
        <w:pStyle w:val="ConsPlusNormal"/>
        <w:ind w:firstLine="709"/>
        <w:jc w:val="both"/>
      </w:pPr>
      <w:r>
        <w:t xml:space="preserve">Перечисление </w:t>
      </w:r>
      <w:r>
        <w:rPr>
          <w:lang w:eastAsia="ru-RU"/>
        </w:rPr>
        <w:t xml:space="preserve">единовременной </w:t>
      </w:r>
      <w:r w:rsidR="00D32186">
        <w:rPr>
          <w:lang w:eastAsia="ru-RU"/>
        </w:rPr>
        <w:t>материальной помощи</w:t>
      </w:r>
      <w:r>
        <w:rPr>
          <w:lang w:eastAsia="ru-RU"/>
        </w:rPr>
        <w:t xml:space="preserve"> </w:t>
      </w:r>
      <w:r w:rsidRPr="00112A42">
        <w:rPr>
          <w:lang w:eastAsia="ru-RU"/>
        </w:rPr>
        <w:t xml:space="preserve">осуществляется </w:t>
      </w:r>
      <w:r>
        <w:rPr>
          <w:lang w:eastAsia="ru-RU"/>
        </w:rPr>
        <w:t xml:space="preserve">в </w:t>
      </w:r>
      <w:r>
        <w:t xml:space="preserve">течение 15 рабочих дней со дня принятия решения </w:t>
      </w:r>
      <w:r>
        <w:rPr>
          <w:lang w:eastAsia="ru-RU"/>
        </w:rPr>
        <w:t xml:space="preserve">о предоставлении единовременной </w:t>
      </w:r>
      <w:r w:rsidR="00D32186">
        <w:rPr>
          <w:lang w:eastAsia="ru-RU"/>
        </w:rPr>
        <w:t>материальной помощи</w:t>
      </w:r>
      <w:r>
        <w:rPr>
          <w:lang w:eastAsia="ru-RU"/>
        </w:rPr>
        <w:t xml:space="preserve"> </w:t>
      </w:r>
      <w:r>
        <w:t xml:space="preserve">на лицевой счет, </w:t>
      </w:r>
      <w:r w:rsidRPr="008E6F85">
        <w:t>открыты</w:t>
      </w:r>
      <w:r>
        <w:t xml:space="preserve">й </w:t>
      </w:r>
      <w:r w:rsidRPr="008E6F85">
        <w:t xml:space="preserve">в </w:t>
      </w:r>
      <w:r>
        <w:t>кредитной организации на имя заявителя.</w:t>
      </w:r>
    </w:p>
    <w:p w:rsidR="0076240B" w:rsidRPr="00627326" w:rsidRDefault="0076240B" w:rsidP="00A7323B">
      <w:pPr>
        <w:pStyle w:val="ConsPlusNormal"/>
        <w:jc w:val="both"/>
        <w:rPr>
          <w:b/>
          <w:u w:val="single"/>
        </w:rPr>
      </w:pPr>
    </w:p>
    <w:p w:rsidR="00BF1711" w:rsidRPr="001446E5" w:rsidRDefault="001446E5" w:rsidP="00A73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446E5">
        <w:rPr>
          <w:rFonts w:ascii="Times New Roman" w:hAnsi="Times New Roman" w:cs="Times New Roman"/>
          <w:b/>
          <w:sz w:val="28"/>
          <w:szCs w:val="28"/>
          <w:u w:val="single"/>
        </w:rPr>
        <w:t>Причины отказа</w:t>
      </w:r>
      <w:r w:rsidRPr="001446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в предоставлении единовременной </w:t>
      </w:r>
      <w:r w:rsidR="00D3218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материальной помощи</w:t>
      </w:r>
    </w:p>
    <w:p w:rsidR="00D32186" w:rsidRPr="00D32186" w:rsidRDefault="006E504E" w:rsidP="00A7323B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bookmarkStart w:id="1" w:name="Par90"/>
      <w:bookmarkEnd w:id="1"/>
      <w:r>
        <w:rPr>
          <w:color w:val="000000" w:themeColor="text1"/>
          <w:sz w:val="28"/>
          <w:szCs w:val="28"/>
        </w:rPr>
        <w:t>1</w:t>
      </w:r>
      <w:r w:rsidR="00D32186" w:rsidRPr="00D32186">
        <w:rPr>
          <w:color w:val="000000" w:themeColor="text1"/>
          <w:sz w:val="28"/>
          <w:szCs w:val="28"/>
        </w:rPr>
        <w:t>) непредставление (представление не в полном объеме) документов и (или) нарушение срока их представления;</w:t>
      </w:r>
    </w:p>
    <w:p w:rsidR="00D32186" w:rsidRPr="00D32186" w:rsidRDefault="006E504E" w:rsidP="00A7323B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32186" w:rsidRPr="00D32186">
        <w:rPr>
          <w:color w:val="000000" w:themeColor="text1"/>
          <w:sz w:val="28"/>
          <w:szCs w:val="28"/>
        </w:rPr>
        <w:t>) представление документов, содержащих сведения, не соответствующие действительности, либо наличие в представленных документах несоответствий (разночтений) персональных данных, подтверждающих юридически значимые факты и события (в том числе в фамилии, имени, отчестве, дате и месте рождения);</w:t>
      </w:r>
    </w:p>
    <w:p w:rsidR="00D32186" w:rsidRDefault="006E504E" w:rsidP="00A7323B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32186" w:rsidRPr="00D32186">
        <w:rPr>
          <w:color w:val="000000" w:themeColor="text1"/>
          <w:sz w:val="28"/>
          <w:szCs w:val="28"/>
        </w:rPr>
        <w:t xml:space="preserve">) </w:t>
      </w:r>
      <w:proofErr w:type="spellStart"/>
      <w:r w:rsidR="00D32186" w:rsidRPr="00D32186">
        <w:rPr>
          <w:color w:val="000000" w:themeColor="text1"/>
          <w:sz w:val="28"/>
          <w:szCs w:val="28"/>
        </w:rPr>
        <w:t>неподтверждение</w:t>
      </w:r>
      <w:proofErr w:type="spellEnd"/>
      <w:r w:rsidR="00D32186" w:rsidRPr="00D32186">
        <w:rPr>
          <w:color w:val="000000" w:themeColor="text1"/>
          <w:sz w:val="28"/>
          <w:szCs w:val="28"/>
        </w:rPr>
        <w:t xml:space="preserve"> факта подтопления нежилого помещение в летний период 2024 года.</w:t>
      </w:r>
    </w:p>
    <w:p w:rsidR="00D32186" w:rsidRPr="00D32186" w:rsidRDefault="00D32186" w:rsidP="00A7323B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F006E">
        <w:rPr>
          <w:sz w:val="28"/>
          <w:szCs w:val="28"/>
        </w:rPr>
        <w:t>После устранения причин, послуживших основанием для отказа в назначении единовременной материальной п</w:t>
      </w:r>
      <w:r>
        <w:rPr>
          <w:sz w:val="28"/>
          <w:szCs w:val="28"/>
        </w:rPr>
        <w:t xml:space="preserve">омощи </w:t>
      </w:r>
      <w:r w:rsidRPr="00DF006E">
        <w:rPr>
          <w:sz w:val="28"/>
          <w:szCs w:val="28"/>
        </w:rPr>
        <w:t>заявитель вправе подать заявление повторно не позднее</w:t>
      </w:r>
      <w:r>
        <w:rPr>
          <w:sz w:val="28"/>
          <w:szCs w:val="28"/>
        </w:rPr>
        <w:t xml:space="preserve"> 1 октября 2024 года.</w:t>
      </w:r>
    </w:p>
    <w:p w:rsidR="00D32186" w:rsidRPr="00450EEE" w:rsidRDefault="00D32186" w:rsidP="00A7323B">
      <w:pPr>
        <w:pStyle w:val="a4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27326" w:rsidRPr="00627326" w:rsidRDefault="00627326" w:rsidP="00A7323B">
      <w:pPr>
        <w:pStyle w:val="ConsPlusNormal"/>
        <w:jc w:val="both"/>
        <w:rPr>
          <w:b/>
          <w:u w:val="single"/>
        </w:rPr>
      </w:pPr>
    </w:p>
    <w:sectPr w:rsidR="00627326" w:rsidRPr="00627326" w:rsidSect="00A6184E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5CB"/>
    <w:multiLevelType w:val="hybridMultilevel"/>
    <w:tmpl w:val="76B8FA0E"/>
    <w:lvl w:ilvl="0" w:tplc="7E0626D0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color w:val="22272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5C5AE5"/>
    <w:multiLevelType w:val="hybridMultilevel"/>
    <w:tmpl w:val="2B6E8FD0"/>
    <w:lvl w:ilvl="0" w:tplc="AAE8077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5F2412C"/>
    <w:multiLevelType w:val="hybridMultilevel"/>
    <w:tmpl w:val="E9FE3352"/>
    <w:lvl w:ilvl="0" w:tplc="5CFA37EC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056682"/>
    <w:multiLevelType w:val="hybridMultilevel"/>
    <w:tmpl w:val="FD6A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11"/>
    <w:rsid w:val="000268EC"/>
    <w:rsid w:val="00061145"/>
    <w:rsid w:val="001446E5"/>
    <w:rsid w:val="002039A7"/>
    <w:rsid w:val="002963A7"/>
    <w:rsid w:val="002A511B"/>
    <w:rsid w:val="002B3AAC"/>
    <w:rsid w:val="00340FC6"/>
    <w:rsid w:val="00393FF8"/>
    <w:rsid w:val="004E62D3"/>
    <w:rsid w:val="0053677A"/>
    <w:rsid w:val="00627326"/>
    <w:rsid w:val="006E504E"/>
    <w:rsid w:val="00734731"/>
    <w:rsid w:val="0076240B"/>
    <w:rsid w:val="00795B74"/>
    <w:rsid w:val="008B6548"/>
    <w:rsid w:val="00902611"/>
    <w:rsid w:val="0094350B"/>
    <w:rsid w:val="00A15FBB"/>
    <w:rsid w:val="00A6184E"/>
    <w:rsid w:val="00A7323B"/>
    <w:rsid w:val="00BF1711"/>
    <w:rsid w:val="00D32186"/>
    <w:rsid w:val="00F7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74C8D-7722-44BA-AC22-8C29718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F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F1711"/>
  </w:style>
  <w:style w:type="paragraph" w:customStyle="1" w:styleId="ConsPlusTitle">
    <w:name w:val="ConsPlusTitle"/>
    <w:uiPriority w:val="99"/>
    <w:rsid w:val="0053677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rsid w:val="0053677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s1">
    <w:name w:val="s_1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34731"/>
    <w:rPr>
      <w:color w:val="0000FF"/>
      <w:u w:val="single"/>
    </w:rPr>
  </w:style>
  <w:style w:type="paragraph" w:customStyle="1" w:styleId="s22">
    <w:name w:val="s_22"/>
    <w:basedOn w:val="a"/>
    <w:rsid w:val="0073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37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Гартман Мария Борисовна</cp:lastModifiedBy>
  <cp:revision>17</cp:revision>
  <cp:lastPrinted>2024-08-02T09:58:00Z</cp:lastPrinted>
  <dcterms:created xsi:type="dcterms:W3CDTF">2024-08-02T04:25:00Z</dcterms:created>
  <dcterms:modified xsi:type="dcterms:W3CDTF">2024-08-02T12:39:00Z</dcterms:modified>
</cp:coreProperties>
</file>